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BE" w:rsidRDefault="005F6DBE"/>
    <w:p w:rsidR="00C000F6" w:rsidRDefault="00C000F6"/>
    <w:p w:rsidR="00C000F6" w:rsidRDefault="00C000F6"/>
    <w:p w:rsidR="00C000F6" w:rsidRPr="00A571DA" w:rsidRDefault="00C000F6" w:rsidP="00C000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005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 xml:space="preserve">МУНИЦИПАЛЬНОЕ ОБРАЗОВАНИЕ 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СЕРТОЛОВО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ВСЕВОЛОЖСКОГО МУНИЦИПАЛЬНОГО РАЙОНА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ЛЕНИНГРАДСКОЙ ОБЛАСТИ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АДМИНИСТРАЦИЯ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ПОСТАНОВЛЕНИЕ</w:t>
      </w:r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C15B2B" w:rsidP="00C000F6">
      <w:pPr>
        <w:jc w:val="both"/>
        <w:rPr>
          <w:sz w:val="28"/>
          <w:szCs w:val="28"/>
        </w:rPr>
      </w:pPr>
      <w:r>
        <w:rPr>
          <w:sz w:val="28"/>
          <w:szCs w:val="28"/>
        </w:rPr>
        <w:t>25 мая 2021 г.</w:t>
      </w:r>
      <w:r w:rsidR="00C000F6" w:rsidRPr="00A571DA">
        <w:rPr>
          <w:sz w:val="28"/>
          <w:szCs w:val="28"/>
        </w:rPr>
        <w:t xml:space="preserve">                  </w:t>
      </w:r>
      <w:r w:rsidR="00C000F6" w:rsidRPr="00A571DA">
        <w:rPr>
          <w:sz w:val="28"/>
          <w:szCs w:val="28"/>
        </w:rPr>
        <w:tab/>
      </w:r>
      <w:r w:rsidR="00C000F6" w:rsidRPr="00A571DA">
        <w:rPr>
          <w:sz w:val="28"/>
          <w:szCs w:val="28"/>
        </w:rPr>
        <w:tab/>
      </w:r>
      <w:r w:rsidR="00C000F6" w:rsidRPr="00A571DA">
        <w:rPr>
          <w:sz w:val="28"/>
          <w:szCs w:val="28"/>
        </w:rPr>
        <w:tab/>
      </w:r>
      <w:r w:rsidR="00C000F6" w:rsidRPr="00A571DA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№ 337</w:t>
      </w:r>
    </w:p>
    <w:p w:rsidR="00C000F6" w:rsidRPr="00A571DA" w:rsidRDefault="00C000F6" w:rsidP="00C000F6">
      <w:pPr>
        <w:jc w:val="both"/>
        <w:rPr>
          <w:sz w:val="28"/>
          <w:szCs w:val="28"/>
        </w:rPr>
      </w:pPr>
      <w:r w:rsidRPr="00A571DA">
        <w:rPr>
          <w:sz w:val="28"/>
          <w:szCs w:val="28"/>
        </w:rPr>
        <w:t>г. Сертолово</w:t>
      </w:r>
    </w:p>
    <w:p w:rsidR="00C000F6" w:rsidRPr="00A571DA" w:rsidRDefault="00C000F6" w:rsidP="00C000F6">
      <w:pPr>
        <w:rPr>
          <w:b/>
          <w:bCs/>
          <w:sz w:val="28"/>
          <w:szCs w:val="28"/>
        </w:rPr>
      </w:pPr>
    </w:p>
    <w:p w:rsidR="00C000F6" w:rsidRDefault="00C000F6" w:rsidP="00C000F6">
      <w:pPr>
        <w:rPr>
          <w:b/>
          <w:bCs/>
          <w:sz w:val="28"/>
          <w:szCs w:val="28"/>
        </w:rPr>
      </w:pPr>
      <w:r w:rsidRPr="00A571DA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 xml:space="preserve"> Комиссии</w:t>
      </w:r>
    </w:p>
    <w:p w:rsidR="00C000F6" w:rsidRDefault="00C000F6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созданию, сохранению и развитию</w:t>
      </w:r>
    </w:p>
    <w:p w:rsidR="00C000F6" w:rsidRDefault="00C000F6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монументально-декоративного искусства</w:t>
      </w:r>
    </w:p>
    <w:p w:rsidR="00C000F6" w:rsidRDefault="00C000F6" w:rsidP="00C000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</w:t>
      </w:r>
      <w:r w:rsidRPr="00A571DA">
        <w:rPr>
          <w:b/>
          <w:bCs/>
          <w:sz w:val="28"/>
          <w:szCs w:val="28"/>
        </w:rPr>
        <w:t xml:space="preserve">муниципального образования </w:t>
      </w:r>
    </w:p>
    <w:p w:rsidR="00C000F6" w:rsidRDefault="00C000F6" w:rsidP="00C000F6">
      <w:pPr>
        <w:rPr>
          <w:b/>
          <w:bCs/>
          <w:sz w:val="28"/>
          <w:szCs w:val="28"/>
        </w:rPr>
      </w:pPr>
      <w:r w:rsidRPr="00A571DA">
        <w:rPr>
          <w:b/>
          <w:bCs/>
          <w:sz w:val="28"/>
          <w:szCs w:val="28"/>
        </w:rPr>
        <w:t xml:space="preserve">Сертолово Всеволожского муниципального </w:t>
      </w:r>
    </w:p>
    <w:p w:rsidR="00C000F6" w:rsidRPr="00A571DA" w:rsidRDefault="00C000F6" w:rsidP="00C000F6">
      <w:pPr>
        <w:rPr>
          <w:b/>
          <w:bCs/>
          <w:sz w:val="28"/>
          <w:szCs w:val="28"/>
        </w:rPr>
      </w:pPr>
      <w:r w:rsidRPr="00A571DA">
        <w:rPr>
          <w:b/>
          <w:bCs/>
          <w:sz w:val="28"/>
          <w:szCs w:val="28"/>
        </w:rPr>
        <w:t xml:space="preserve">района </w:t>
      </w:r>
      <w:r>
        <w:rPr>
          <w:b/>
          <w:bCs/>
          <w:sz w:val="28"/>
          <w:szCs w:val="28"/>
        </w:rPr>
        <w:t>Ленинградской области</w:t>
      </w:r>
    </w:p>
    <w:p w:rsidR="00C000F6" w:rsidRPr="00A571DA" w:rsidRDefault="00C000F6" w:rsidP="00C000F6">
      <w:pPr>
        <w:jc w:val="center"/>
        <w:rPr>
          <w:b/>
          <w:bCs/>
          <w:sz w:val="28"/>
          <w:szCs w:val="28"/>
        </w:rPr>
      </w:pPr>
    </w:p>
    <w:p w:rsidR="00C000F6" w:rsidRPr="00A571DA" w:rsidRDefault="00C000F6" w:rsidP="00C000F6">
      <w:pPr>
        <w:jc w:val="center"/>
        <w:rPr>
          <w:b/>
          <w:bCs/>
          <w:sz w:val="28"/>
          <w:szCs w:val="28"/>
        </w:rPr>
      </w:pPr>
    </w:p>
    <w:p w:rsidR="00C000F6" w:rsidRPr="00A571DA" w:rsidRDefault="00C000F6" w:rsidP="00C000F6">
      <w:pPr>
        <w:adjustRightInd w:val="0"/>
        <w:ind w:firstLine="540"/>
        <w:jc w:val="both"/>
        <w:rPr>
          <w:sz w:val="28"/>
          <w:szCs w:val="28"/>
        </w:rPr>
      </w:pPr>
      <w:r w:rsidRPr="00A571DA">
        <w:rPr>
          <w:sz w:val="28"/>
          <w:szCs w:val="28"/>
        </w:rPr>
        <w:tab/>
      </w:r>
      <w:proofErr w:type="gramStart"/>
      <w:r w:rsidRPr="00A571DA">
        <w:rPr>
          <w:sz w:val="28"/>
          <w:szCs w:val="28"/>
        </w:rPr>
        <w:t>В соответствии Федеральным законом 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25.06.2002 № 73-ФЗ «Об объектах культурного наследия (памятниках истории и культуры) народов Российской Федерации», </w:t>
      </w:r>
      <w:r w:rsidRPr="00A571DA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A571DA">
        <w:rPr>
          <w:sz w:val="28"/>
          <w:szCs w:val="28"/>
        </w:rPr>
        <w:t xml:space="preserve"> муниципального образования Сертолово</w:t>
      </w:r>
      <w:r>
        <w:rPr>
          <w:sz w:val="28"/>
          <w:szCs w:val="28"/>
        </w:rPr>
        <w:t xml:space="preserve"> Всеволожского муниципального района Ленинградской области, решением совета депутатов МО Сертолово от 29.05.2019 №18 «Об утверждении положения «О порядке возведения (установки) объектов монументально-декоративного искусства 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территории муниципального образования Сертолово Всеволожского района Ленинградской области»</w:t>
      </w:r>
      <w:r w:rsidRPr="00A571D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администрации МО Сертолово от </w:t>
      </w:r>
      <w:r w:rsidR="00C15B2B">
        <w:rPr>
          <w:sz w:val="28"/>
          <w:szCs w:val="28"/>
        </w:rPr>
        <w:t xml:space="preserve">25.05.2021 г. </w:t>
      </w:r>
      <w:r>
        <w:rPr>
          <w:sz w:val="28"/>
          <w:szCs w:val="28"/>
        </w:rPr>
        <w:t>№</w:t>
      </w:r>
      <w:r w:rsidR="00C15B2B">
        <w:rPr>
          <w:sz w:val="28"/>
          <w:szCs w:val="28"/>
        </w:rPr>
        <w:t xml:space="preserve"> 336</w:t>
      </w:r>
      <w:r>
        <w:rPr>
          <w:sz w:val="28"/>
          <w:szCs w:val="28"/>
        </w:rPr>
        <w:t xml:space="preserve"> «Об утверждении порядка работы Комиссии по созданию, сохранению и развитию монументально-декоратив6ного искусства на территории муниципального образования Сертолово Всеволожского муниципального района Ленинградской области» </w:t>
      </w:r>
      <w:r w:rsidRPr="00A571DA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регламентации по решению вопросов по возведению объектов монументально-декоративного искусства,</w:t>
      </w:r>
      <w:r w:rsidRPr="00A571DA">
        <w:rPr>
          <w:sz w:val="28"/>
          <w:szCs w:val="28"/>
        </w:rPr>
        <w:t xml:space="preserve"> администрация МО Сертолово:   </w:t>
      </w:r>
      <w:proofErr w:type="gramEnd"/>
    </w:p>
    <w:p w:rsidR="00C000F6" w:rsidRPr="00A571DA" w:rsidRDefault="00C000F6" w:rsidP="00C000F6">
      <w:pPr>
        <w:jc w:val="center"/>
        <w:rPr>
          <w:sz w:val="28"/>
          <w:szCs w:val="28"/>
        </w:rPr>
      </w:pPr>
    </w:p>
    <w:p w:rsidR="00C000F6" w:rsidRPr="00A571DA" w:rsidRDefault="00C000F6" w:rsidP="00C000F6">
      <w:pPr>
        <w:jc w:val="center"/>
        <w:rPr>
          <w:sz w:val="28"/>
          <w:szCs w:val="28"/>
        </w:rPr>
      </w:pPr>
      <w:r w:rsidRPr="00A571DA">
        <w:rPr>
          <w:sz w:val="28"/>
          <w:szCs w:val="28"/>
        </w:rPr>
        <w:t>ПОСТАНОВЛЯЕТ:</w:t>
      </w:r>
    </w:p>
    <w:p w:rsidR="00C000F6" w:rsidRPr="0093667A" w:rsidRDefault="00C000F6" w:rsidP="00C000F6">
      <w:pPr>
        <w:jc w:val="both"/>
      </w:pPr>
    </w:p>
    <w:p w:rsidR="00C000F6" w:rsidRDefault="00C000F6" w:rsidP="00C000F6">
      <w:pPr>
        <w:rPr>
          <w:sz w:val="28"/>
          <w:szCs w:val="28"/>
        </w:rPr>
      </w:pPr>
    </w:p>
    <w:p w:rsidR="00C000F6" w:rsidRPr="00BC4A86" w:rsidRDefault="00C000F6" w:rsidP="00C000F6">
      <w:pPr>
        <w:widowControl w:val="0"/>
        <w:numPr>
          <w:ilvl w:val="0"/>
          <w:numId w:val="2"/>
        </w:numPr>
        <w:tabs>
          <w:tab w:val="clear" w:pos="795"/>
          <w:tab w:val="num" w:pos="0"/>
          <w:tab w:val="left" w:pos="1134"/>
        </w:tabs>
        <w:ind w:left="0" w:firstLine="43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персональный состав</w:t>
      </w:r>
      <w:r w:rsidRPr="00BC4A8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BC4A86">
        <w:rPr>
          <w:sz w:val="28"/>
          <w:szCs w:val="28"/>
        </w:rPr>
        <w:t xml:space="preserve"> </w:t>
      </w:r>
      <w:r w:rsidRPr="00BC4A86">
        <w:rPr>
          <w:bCs/>
          <w:sz w:val="28"/>
          <w:szCs w:val="28"/>
        </w:rPr>
        <w:t>по созданию, сохранению и развитию монументально-декоративного искусства на территории муниципального образования Сертолово Всеволожского муниципального района Ленинградской области</w:t>
      </w:r>
      <w:r>
        <w:rPr>
          <w:bCs/>
          <w:sz w:val="28"/>
          <w:szCs w:val="28"/>
        </w:rPr>
        <w:t xml:space="preserve"> согласно приложению к настоящему постановлению.</w:t>
      </w:r>
    </w:p>
    <w:p w:rsidR="00C000F6" w:rsidRPr="00DD3B1E" w:rsidRDefault="00C000F6" w:rsidP="00C000F6">
      <w:pPr>
        <w:pStyle w:val="a5"/>
        <w:numPr>
          <w:ilvl w:val="0"/>
          <w:numId w:val="2"/>
        </w:numPr>
        <w:tabs>
          <w:tab w:val="clear" w:pos="795"/>
          <w:tab w:val="num" w:pos="0"/>
        </w:tabs>
        <w:ind w:left="0" w:firstLine="567"/>
        <w:jc w:val="both"/>
        <w:rPr>
          <w:sz w:val="28"/>
          <w:szCs w:val="28"/>
        </w:rPr>
      </w:pPr>
      <w:r w:rsidRPr="00DD3B1E">
        <w:rPr>
          <w:sz w:val="28"/>
          <w:szCs w:val="28"/>
        </w:rPr>
        <w:t xml:space="preserve">Настоящее постановление </w:t>
      </w:r>
      <w:r w:rsidRPr="00DD3B1E">
        <w:rPr>
          <w:color w:val="000000"/>
          <w:sz w:val="28"/>
          <w:szCs w:val="28"/>
        </w:rPr>
        <w:t>вступает в силу после</w:t>
      </w:r>
      <w:r>
        <w:rPr>
          <w:color w:val="000000"/>
          <w:sz w:val="28"/>
          <w:szCs w:val="28"/>
        </w:rPr>
        <w:t xml:space="preserve"> подписания и подлежит опубликованию</w:t>
      </w:r>
      <w:r w:rsidRPr="00DD3B1E">
        <w:rPr>
          <w:color w:val="000000"/>
          <w:sz w:val="28"/>
          <w:szCs w:val="28"/>
        </w:rPr>
        <w:t xml:space="preserve"> на официальном сайте администрации МО Сертолово (</w:t>
      </w:r>
      <w:r w:rsidRPr="00DD3B1E">
        <w:rPr>
          <w:color w:val="000000"/>
          <w:sz w:val="28"/>
          <w:szCs w:val="28"/>
          <w:lang w:val="en-US"/>
        </w:rPr>
        <w:t>http</w:t>
      </w:r>
      <w:r w:rsidRPr="00DD3B1E">
        <w:rPr>
          <w:color w:val="000000"/>
          <w:sz w:val="28"/>
          <w:szCs w:val="28"/>
        </w:rPr>
        <w:t>://</w:t>
      </w:r>
      <w:proofErr w:type="spellStart"/>
      <w:r w:rsidRPr="00DD3B1E">
        <w:rPr>
          <w:color w:val="000000"/>
          <w:sz w:val="28"/>
          <w:szCs w:val="28"/>
          <w:lang w:val="en-US"/>
        </w:rPr>
        <w:t>mosertolovo</w:t>
      </w:r>
      <w:proofErr w:type="spellEnd"/>
      <w:r w:rsidRPr="00DD3B1E">
        <w:rPr>
          <w:color w:val="000000"/>
          <w:sz w:val="28"/>
          <w:szCs w:val="28"/>
        </w:rPr>
        <w:t>.</w:t>
      </w:r>
      <w:proofErr w:type="spellStart"/>
      <w:r w:rsidRPr="00DD3B1E">
        <w:rPr>
          <w:color w:val="000000"/>
          <w:sz w:val="28"/>
          <w:szCs w:val="28"/>
          <w:lang w:val="en-US"/>
        </w:rPr>
        <w:t>ru</w:t>
      </w:r>
      <w:proofErr w:type="spellEnd"/>
      <w:r w:rsidRPr="00DD3B1E">
        <w:rPr>
          <w:color w:val="000000"/>
          <w:sz w:val="28"/>
          <w:szCs w:val="28"/>
        </w:rPr>
        <w:t>).</w:t>
      </w:r>
    </w:p>
    <w:p w:rsidR="00C000F6" w:rsidRPr="00DD3B1E" w:rsidRDefault="00C000F6" w:rsidP="00C000F6">
      <w:pPr>
        <w:pStyle w:val="a5"/>
        <w:numPr>
          <w:ilvl w:val="0"/>
          <w:numId w:val="2"/>
        </w:numPr>
        <w:tabs>
          <w:tab w:val="clear" w:pos="795"/>
          <w:tab w:val="num" w:pos="0"/>
        </w:tabs>
        <w:ind w:left="0" w:firstLine="567"/>
        <w:jc w:val="both"/>
        <w:rPr>
          <w:sz w:val="28"/>
          <w:szCs w:val="28"/>
        </w:rPr>
      </w:pPr>
      <w:proofErr w:type="gramStart"/>
      <w:r w:rsidRPr="00DD3B1E">
        <w:rPr>
          <w:color w:val="191919"/>
          <w:sz w:val="28"/>
          <w:szCs w:val="28"/>
        </w:rPr>
        <w:t>Контроль за</w:t>
      </w:r>
      <w:proofErr w:type="gramEnd"/>
      <w:r w:rsidRPr="00DD3B1E">
        <w:rPr>
          <w:color w:val="191919"/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 xml:space="preserve">первого заместителя главы администрации </w:t>
      </w:r>
      <w:proofErr w:type="spellStart"/>
      <w:r>
        <w:rPr>
          <w:sz w:val="28"/>
          <w:szCs w:val="28"/>
        </w:rPr>
        <w:t>Н.И.Рудь</w:t>
      </w:r>
      <w:proofErr w:type="spellEnd"/>
      <w:r w:rsidRPr="00DD3B1E">
        <w:rPr>
          <w:sz w:val="28"/>
          <w:szCs w:val="28"/>
        </w:rPr>
        <w:t>.</w:t>
      </w:r>
    </w:p>
    <w:p w:rsidR="00C000F6" w:rsidRDefault="00C000F6" w:rsidP="00C000F6">
      <w:pPr>
        <w:widowControl w:val="0"/>
        <w:autoSpaceDE w:val="0"/>
        <w:autoSpaceDN w:val="0"/>
        <w:adjustRightInd w:val="0"/>
        <w:ind w:left="577"/>
        <w:jc w:val="both"/>
        <w:rPr>
          <w:sz w:val="28"/>
          <w:szCs w:val="28"/>
        </w:rPr>
      </w:pPr>
    </w:p>
    <w:p w:rsidR="00C000F6" w:rsidRPr="00F21372" w:rsidRDefault="00C000F6" w:rsidP="00C000F6">
      <w:pPr>
        <w:autoSpaceDE w:val="0"/>
        <w:autoSpaceDN w:val="0"/>
        <w:adjustRightInd w:val="0"/>
        <w:jc w:val="both"/>
      </w:pPr>
      <w:r w:rsidRPr="00F21372">
        <w:t xml:space="preserve"> </w:t>
      </w:r>
    </w:p>
    <w:p w:rsidR="00C000F6" w:rsidRPr="0093667A" w:rsidRDefault="00C000F6" w:rsidP="00C000F6">
      <w:pPr>
        <w:jc w:val="both"/>
      </w:pPr>
    </w:p>
    <w:p w:rsidR="00C000F6" w:rsidRPr="008A5154" w:rsidRDefault="00C000F6" w:rsidP="00C000F6">
      <w:pPr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Pr="008A515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8A5154">
        <w:rPr>
          <w:sz w:val="28"/>
          <w:szCs w:val="28"/>
        </w:rPr>
        <w:t xml:space="preserve"> администрации</w:t>
      </w:r>
      <w:r w:rsidRPr="008A5154">
        <w:rPr>
          <w:sz w:val="28"/>
          <w:szCs w:val="28"/>
        </w:rPr>
        <w:tab/>
      </w:r>
      <w:r w:rsidRPr="008A5154">
        <w:rPr>
          <w:sz w:val="28"/>
          <w:szCs w:val="28"/>
        </w:rPr>
        <w:tab/>
      </w:r>
      <w:r w:rsidRPr="008A5154">
        <w:rPr>
          <w:sz w:val="28"/>
          <w:szCs w:val="28"/>
        </w:rPr>
        <w:tab/>
      </w:r>
      <w:r w:rsidRPr="008A5154">
        <w:rPr>
          <w:sz w:val="28"/>
          <w:szCs w:val="28"/>
        </w:rPr>
        <w:tab/>
      </w:r>
      <w:r w:rsidRPr="008A5154">
        <w:rPr>
          <w:sz w:val="28"/>
          <w:szCs w:val="28"/>
        </w:rPr>
        <w:tab/>
      </w:r>
      <w:r w:rsidRPr="008A5154">
        <w:rPr>
          <w:sz w:val="28"/>
          <w:szCs w:val="28"/>
        </w:rPr>
        <w:tab/>
      </w:r>
      <w:r>
        <w:rPr>
          <w:sz w:val="28"/>
          <w:szCs w:val="28"/>
        </w:rPr>
        <w:t>И.В.Карачёва</w:t>
      </w:r>
    </w:p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/>
    <w:p w:rsidR="00C000F6" w:rsidRDefault="00C000F6" w:rsidP="00C000F6">
      <w:pPr>
        <w:jc w:val="both"/>
        <w:rPr>
          <w:sz w:val="28"/>
          <w:szCs w:val="28"/>
        </w:rPr>
      </w:pP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85270">
        <w:rPr>
          <w:i/>
          <w:iCs/>
          <w:sz w:val="28"/>
          <w:szCs w:val="28"/>
        </w:rPr>
        <w:lastRenderedPageBreak/>
        <w:t xml:space="preserve">  </w:t>
      </w:r>
      <w:r w:rsidRPr="00827B05">
        <w:rPr>
          <w:sz w:val="28"/>
          <w:szCs w:val="28"/>
        </w:rPr>
        <w:t xml:space="preserve">Приложение </w:t>
      </w: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27B05">
        <w:rPr>
          <w:sz w:val="28"/>
          <w:szCs w:val="28"/>
        </w:rPr>
        <w:t xml:space="preserve">к постановлению </w:t>
      </w: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27B05">
        <w:rPr>
          <w:sz w:val="28"/>
          <w:szCs w:val="28"/>
        </w:rPr>
        <w:t>администрации МО Сертолово</w:t>
      </w:r>
    </w:p>
    <w:p w:rsidR="00C000F6" w:rsidRPr="00827B05" w:rsidRDefault="00C000F6" w:rsidP="00C000F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C15B2B">
        <w:rPr>
          <w:sz w:val="28"/>
          <w:szCs w:val="28"/>
        </w:rPr>
        <w:t xml:space="preserve"> 25.05.</w:t>
      </w:r>
      <w:r w:rsidRPr="00827B0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827B05">
        <w:rPr>
          <w:sz w:val="28"/>
          <w:szCs w:val="28"/>
        </w:rPr>
        <w:t xml:space="preserve"> г.</w:t>
      </w:r>
      <w:r w:rsidR="00C15B2B">
        <w:rPr>
          <w:sz w:val="28"/>
          <w:szCs w:val="28"/>
        </w:rPr>
        <w:t xml:space="preserve"> № 337</w:t>
      </w:r>
    </w:p>
    <w:p w:rsidR="00C000F6" w:rsidRDefault="00C000F6" w:rsidP="00C000F6">
      <w:pPr>
        <w:widowControl w:val="0"/>
        <w:ind w:left="5387" w:firstLine="709"/>
        <w:rPr>
          <w:i/>
          <w:iCs/>
          <w:sz w:val="28"/>
          <w:szCs w:val="28"/>
        </w:rPr>
      </w:pPr>
    </w:p>
    <w:p w:rsidR="00C000F6" w:rsidRDefault="00C000F6" w:rsidP="00C000F6">
      <w:pPr>
        <w:widowControl w:val="0"/>
        <w:ind w:left="5387" w:firstLine="709"/>
        <w:rPr>
          <w:i/>
          <w:iCs/>
          <w:sz w:val="28"/>
          <w:szCs w:val="28"/>
        </w:rPr>
      </w:pPr>
    </w:p>
    <w:p w:rsidR="00C000F6" w:rsidRDefault="00C000F6" w:rsidP="00C000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Комиссии по созданию, сохранению и развитию</w:t>
      </w:r>
    </w:p>
    <w:p w:rsidR="00C000F6" w:rsidRDefault="00C000F6" w:rsidP="00C000F6">
      <w:pPr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монументально-декоративного искусства на территории </w:t>
      </w:r>
      <w:r w:rsidRPr="00A571DA">
        <w:rPr>
          <w:b/>
          <w:bCs/>
          <w:sz w:val="28"/>
          <w:szCs w:val="28"/>
        </w:rPr>
        <w:t xml:space="preserve">муниципального образования </w:t>
      </w:r>
      <w:r>
        <w:rPr>
          <w:b/>
          <w:bCs/>
          <w:sz w:val="28"/>
          <w:szCs w:val="28"/>
        </w:rPr>
        <w:t xml:space="preserve"> </w:t>
      </w:r>
      <w:r w:rsidRPr="00A571DA">
        <w:rPr>
          <w:b/>
          <w:bCs/>
          <w:sz w:val="28"/>
          <w:szCs w:val="28"/>
        </w:rPr>
        <w:t xml:space="preserve">Сертолово Всеволожского муниципального </w:t>
      </w:r>
      <w:r>
        <w:rPr>
          <w:b/>
          <w:bCs/>
          <w:sz w:val="28"/>
          <w:szCs w:val="28"/>
        </w:rPr>
        <w:t xml:space="preserve"> </w:t>
      </w:r>
      <w:r w:rsidRPr="00A571DA">
        <w:rPr>
          <w:b/>
          <w:bCs/>
          <w:sz w:val="28"/>
          <w:szCs w:val="28"/>
        </w:rPr>
        <w:t xml:space="preserve">района </w:t>
      </w:r>
      <w:r>
        <w:rPr>
          <w:b/>
          <w:bCs/>
          <w:sz w:val="28"/>
          <w:szCs w:val="28"/>
        </w:rPr>
        <w:t>Ленинградской области</w:t>
      </w:r>
    </w:p>
    <w:p w:rsidR="00C000F6" w:rsidRDefault="00C000F6" w:rsidP="00C000F6">
      <w:pPr>
        <w:widowControl w:val="0"/>
        <w:ind w:left="5387" w:firstLine="709"/>
        <w:rPr>
          <w:i/>
          <w:i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4"/>
        <w:gridCol w:w="4820"/>
        <w:gridCol w:w="2551"/>
      </w:tblGrid>
      <w:tr w:rsidR="00C000F6" w:rsidRPr="00BA377C" w:rsidTr="00931FEA">
        <w:tc>
          <w:tcPr>
            <w:tcW w:w="534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№</w:t>
            </w:r>
            <w:proofErr w:type="spellStart"/>
            <w:proofErr w:type="gramStart"/>
            <w:r w:rsidRPr="00BA377C">
              <w:rPr>
                <w:i w:val="0"/>
                <w:sz w:val="28"/>
                <w:szCs w:val="28"/>
              </w:rPr>
              <w:t>п</w:t>
            </w:r>
            <w:proofErr w:type="spellEnd"/>
            <w:proofErr w:type="gramEnd"/>
            <w:r w:rsidRPr="00BA377C">
              <w:rPr>
                <w:i w:val="0"/>
                <w:sz w:val="28"/>
                <w:szCs w:val="28"/>
              </w:rPr>
              <w:t>/</w:t>
            </w:r>
            <w:proofErr w:type="spellStart"/>
            <w:r w:rsidRPr="00BA377C">
              <w:rPr>
                <w:i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Статус члена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Должность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i w:val="0"/>
                <w:sz w:val="28"/>
                <w:szCs w:val="28"/>
              </w:rPr>
            </w:pPr>
            <w:r w:rsidRPr="00BA377C">
              <w:rPr>
                <w:i w:val="0"/>
                <w:sz w:val="28"/>
                <w:szCs w:val="28"/>
              </w:rPr>
              <w:t>ФИО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Председатель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Заместитель председателя совета депутатов МО Сертолово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 w:rsidRPr="00BA377C">
              <w:rPr>
                <w:b w:val="0"/>
                <w:i w:val="0"/>
                <w:sz w:val="28"/>
                <w:szCs w:val="28"/>
              </w:rPr>
              <w:t>Гайдаш</w:t>
            </w:r>
            <w:proofErr w:type="spellEnd"/>
            <w:r w:rsidRPr="00BA377C">
              <w:rPr>
                <w:b w:val="0"/>
                <w:i w:val="0"/>
                <w:sz w:val="28"/>
                <w:szCs w:val="28"/>
              </w:rPr>
              <w:t xml:space="preserve"> Н.С.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Председатель Комитета жилищно-коммунального хозяйства администрации МО Сертолово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Могильников А.В.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Начальник сектора архитектуры и градостроительства Комитета по управлению муниципальным имуществом администрации МО Сертолово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Кононова А.Ю.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Главный специалист сектора архитектуры и градостроительства Комитета по управлению муниципальным имуществом администрации МО Сертолово</w:t>
            </w:r>
          </w:p>
        </w:tc>
        <w:tc>
          <w:tcPr>
            <w:tcW w:w="2551" w:type="dxa"/>
          </w:tcPr>
          <w:p w:rsidR="00C000F6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Голощапова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Л.Н.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Депутат совета депутатов МО Сертолово, директор МУ «Оказание услуг «Развитие»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Кисляков В.Е.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Депутат совета депутатов МО Сертолово, заместитель председателя </w:t>
            </w:r>
            <w:r w:rsidRPr="00E76254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Общественной организации ветеранов муниципального образования Сертолово Ленинградской области</w:t>
            </w:r>
            <w:r>
              <w:rPr>
                <w:b w:val="0"/>
                <w:i w:val="0"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Веселов В.В.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Депутат совета депутатов МО Сертолово, заместитель директора МАУ «</w:t>
            </w:r>
            <w:proofErr w:type="spellStart"/>
            <w:r>
              <w:rPr>
                <w:b w:val="0"/>
                <w:i w:val="0"/>
                <w:sz w:val="28"/>
                <w:szCs w:val="28"/>
              </w:rPr>
              <w:t>Сертоловский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культурно-спортивный центр «Спектр»</w:t>
            </w:r>
          </w:p>
        </w:tc>
        <w:tc>
          <w:tcPr>
            <w:tcW w:w="2551" w:type="dxa"/>
          </w:tcPr>
          <w:p w:rsidR="00C000F6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Пичугин А.В.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Председатель о</w:t>
            </w:r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бщественн</w:t>
            </w:r>
            <w:r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ой организации</w:t>
            </w:r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E606A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 xml:space="preserve">музыкально-театральное </w:t>
            </w:r>
            <w:r w:rsidRPr="000E606A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lastRenderedPageBreak/>
              <w:t>общество «Надежда»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ind w:right="-108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lastRenderedPageBreak/>
              <w:t>Душук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Н.О.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Председатель </w:t>
            </w:r>
            <w:proofErr w:type="spellStart"/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Сертоловской</w:t>
            </w:r>
            <w:proofErr w:type="spellEnd"/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 xml:space="preserve"> городской организации общественной организации Ленинградской областной организации Всероссийское общество инвалидов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Шроль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А.И.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Член комиссии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Председатель о</w:t>
            </w:r>
            <w:r w:rsidRPr="00634FB8">
              <w:rPr>
                <w:b w:val="0"/>
                <w:i w:val="0"/>
                <w:color w:val="000000"/>
                <w:sz w:val="28"/>
                <w:szCs w:val="28"/>
                <w:shd w:val="clear" w:color="auto" w:fill="FFFFFF"/>
              </w:rPr>
              <w:t>бщественной организации «Союз ветеранов войск радиационной, химической и биологической защиты»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Шевырин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Ю.А.</w:t>
            </w:r>
          </w:p>
        </w:tc>
      </w:tr>
      <w:tr w:rsidR="00C000F6" w:rsidRPr="00BA377C" w:rsidTr="00931FEA">
        <w:tc>
          <w:tcPr>
            <w:tcW w:w="534" w:type="dxa"/>
          </w:tcPr>
          <w:p w:rsidR="00C000F6" w:rsidRPr="00BA377C" w:rsidRDefault="00C000F6" w:rsidP="00C000F6">
            <w:pPr>
              <w:pStyle w:val="a3"/>
              <w:numPr>
                <w:ilvl w:val="0"/>
                <w:numId w:val="1"/>
              </w:numPr>
              <w:ind w:left="142" w:hanging="76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r w:rsidRPr="00BA377C">
              <w:rPr>
                <w:b w:val="0"/>
                <w:i w:val="0"/>
                <w:sz w:val="28"/>
                <w:szCs w:val="28"/>
              </w:rPr>
              <w:t>Секретарь</w:t>
            </w:r>
          </w:p>
        </w:tc>
        <w:tc>
          <w:tcPr>
            <w:tcW w:w="4820" w:type="dxa"/>
          </w:tcPr>
          <w:p w:rsidR="00C000F6" w:rsidRPr="00BA377C" w:rsidRDefault="00C000F6" w:rsidP="00931FEA">
            <w:pPr>
              <w:pStyle w:val="a3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Главный специалист юридического отдела </w:t>
            </w:r>
            <w:r w:rsidRPr="00BA377C">
              <w:rPr>
                <w:b w:val="0"/>
                <w:i w:val="0"/>
                <w:sz w:val="28"/>
                <w:szCs w:val="28"/>
              </w:rPr>
              <w:t>администрации МО Сертолово</w:t>
            </w:r>
          </w:p>
        </w:tc>
        <w:tc>
          <w:tcPr>
            <w:tcW w:w="2551" w:type="dxa"/>
          </w:tcPr>
          <w:p w:rsidR="00C000F6" w:rsidRPr="00BA377C" w:rsidRDefault="00C000F6" w:rsidP="00931FEA">
            <w:pPr>
              <w:pStyle w:val="a3"/>
              <w:rPr>
                <w:b w:val="0"/>
                <w:i w:val="0"/>
                <w:sz w:val="28"/>
                <w:szCs w:val="28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</w:rPr>
              <w:t>Сосновская</w:t>
            </w:r>
            <w:proofErr w:type="spellEnd"/>
            <w:r>
              <w:rPr>
                <w:b w:val="0"/>
                <w:i w:val="0"/>
                <w:sz w:val="28"/>
                <w:szCs w:val="28"/>
              </w:rPr>
              <w:t xml:space="preserve"> И.Г.</w:t>
            </w:r>
          </w:p>
        </w:tc>
      </w:tr>
    </w:tbl>
    <w:p w:rsidR="00C000F6" w:rsidRDefault="00C000F6"/>
    <w:sectPr w:rsidR="00C000F6" w:rsidSect="005F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2B08"/>
    <w:multiLevelType w:val="hybridMultilevel"/>
    <w:tmpl w:val="18D06D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DF4350"/>
    <w:multiLevelType w:val="hybridMultilevel"/>
    <w:tmpl w:val="CBA2989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0F6"/>
    <w:rsid w:val="0002387C"/>
    <w:rsid w:val="005F6DBE"/>
    <w:rsid w:val="00C000F6"/>
    <w:rsid w:val="00C15B2B"/>
    <w:rsid w:val="00CD5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C000F6"/>
    <w:pPr>
      <w:jc w:val="center"/>
    </w:pPr>
    <w:rPr>
      <w:b/>
      <w:bCs/>
      <w:i/>
      <w:iCs/>
    </w:rPr>
  </w:style>
  <w:style w:type="character" w:customStyle="1" w:styleId="a4">
    <w:name w:val="Название Знак"/>
    <w:basedOn w:val="a0"/>
    <w:link w:val="a3"/>
    <w:uiPriority w:val="10"/>
    <w:rsid w:val="00C000F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000F6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C000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0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Galant B40</dc:creator>
  <cp:lastModifiedBy>Galant B40</cp:lastModifiedBy>
  <cp:revision>2</cp:revision>
  <cp:lastPrinted>2021-05-21T10:41:00Z</cp:lastPrinted>
  <dcterms:created xsi:type="dcterms:W3CDTF">2021-05-21T10:19:00Z</dcterms:created>
  <dcterms:modified xsi:type="dcterms:W3CDTF">2021-05-25T09:17:00Z</dcterms:modified>
</cp:coreProperties>
</file>